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D2CB357"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33468B">
        <w:rPr>
          <w:rFonts w:eastAsia="Arial Unicode MS"/>
          <w:b/>
        </w:rPr>
        <w:t>5</w:t>
      </w:r>
      <w:r w:rsidR="008A64B3">
        <w:rPr>
          <w:rFonts w:eastAsia="Arial Unicode MS"/>
          <w:b/>
        </w:rPr>
        <w:t>5</w:t>
      </w:r>
    </w:p>
    <w:p w14:paraId="6D9BB767" w14:textId="00B34660"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B3672F">
        <w:rPr>
          <w:rFonts w:eastAsia="Arial Unicode MS"/>
        </w:rPr>
        <w:t>3</w:t>
      </w:r>
      <w:r w:rsidR="008A64B3">
        <w:rPr>
          <w:rFonts w:eastAsia="Arial Unicode MS"/>
        </w:rPr>
        <w:t>2</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13F358D9" w14:textId="40C0FE61" w:rsidR="008A64B3" w:rsidRPr="008A64B3" w:rsidRDefault="008A64B3" w:rsidP="008A64B3">
      <w:pPr>
        <w:jc w:val="both"/>
        <w:rPr>
          <w:rFonts w:eastAsia="Arial Unicode MS"/>
          <w:b/>
          <w:bCs/>
          <w:lang w:bidi="lo-LA"/>
        </w:rPr>
      </w:pPr>
      <w:bookmarkStart w:id="45" w:name="_Hlk151470746"/>
      <w:bookmarkStart w:id="46" w:name="_Hlk151469875"/>
      <w:bookmarkStart w:id="47" w:name="_Hlk151469454"/>
      <w:r w:rsidRPr="008A64B3">
        <w:rPr>
          <w:rFonts w:eastAsia="Arial Unicode MS"/>
          <w:b/>
          <w:bCs/>
          <w:lang w:bidi="lo-LA"/>
        </w:rPr>
        <w:t>Par finansējuma piešķiršanu Degumnieku pamatskolai sporta inventāra iegādei</w:t>
      </w:r>
    </w:p>
    <w:p w14:paraId="4E0531E2" w14:textId="77777777" w:rsidR="008A64B3" w:rsidRPr="00D632A1" w:rsidRDefault="008A64B3" w:rsidP="008A64B3">
      <w:pPr>
        <w:ind w:firstLine="720"/>
        <w:jc w:val="both"/>
      </w:pPr>
    </w:p>
    <w:p w14:paraId="38578F5B" w14:textId="77777777" w:rsidR="008A64B3" w:rsidRPr="00D632A1" w:rsidRDefault="008A64B3" w:rsidP="008A64B3">
      <w:pPr>
        <w:ind w:firstLine="720"/>
        <w:jc w:val="both"/>
      </w:pPr>
      <w:r w:rsidRPr="00D632A1">
        <w:t>Ar 2022. gada Madonas novada pašvaldības lēmumu tika piešķirts finansējums sporta inventāra iegādei Degumnieku pamatskolai 1160,00 EUR apmērā. 2022. gadā inventārs netika iegādāts un finansējums palika pagasta pārvaldes atlikumos.</w:t>
      </w:r>
    </w:p>
    <w:p w14:paraId="12237140" w14:textId="77777777" w:rsidR="008A64B3" w:rsidRPr="00D632A1" w:rsidRDefault="008A64B3" w:rsidP="008A64B3">
      <w:pPr>
        <w:ind w:firstLine="720"/>
        <w:jc w:val="both"/>
      </w:pPr>
      <w:r w:rsidRPr="00D632A1">
        <w:t>Plānojot 2023. gada budžetu šo finansējums tika paredzēts izmantot, tas tika iekļauts budžeta atliktajos maksājumos.</w:t>
      </w:r>
    </w:p>
    <w:p w14:paraId="74BC59E5" w14:textId="77777777" w:rsidR="008A64B3" w:rsidRPr="00D632A1" w:rsidRDefault="008A64B3" w:rsidP="008A64B3">
      <w:pPr>
        <w:ind w:firstLine="720"/>
        <w:jc w:val="both"/>
      </w:pPr>
      <w:r w:rsidRPr="00D632A1">
        <w:t>Šobrīd notiek sporta inventāra iegāde 2023. gada piešķirtā finansējuma apmērā. Lai veiktu kopēju sporta inventāra iegādi un piegādi nepieciešams lēmums, lai iepriekšējā gada atlikumus ievirzītu 2023. gada budžetā.</w:t>
      </w:r>
    </w:p>
    <w:p w14:paraId="62514DA6" w14:textId="77777777" w:rsidR="008175B3" w:rsidRDefault="008A64B3" w:rsidP="008175B3">
      <w:pPr>
        <w:ind w:firstLine="720"/>
        <w:jc w:val="both"/>
        <w:rPr>
          <w:rFonts w:eastAsia="Calibri"/>
          <w:b/>
          <w:bCs/>
        </w:rPr>
      </w:pPr>
      <w:r w:rsidRPr="00D632A1">
        <w:rPr>
          <w:rFonts w:eastAsia="Calibri"/>
        </w:rPr>
        <w:t>Noklausījusies sniegto informāciju</w:t>
      </w:r>
      <w:r w:rsidRPr="00D632A1">
        <w:t>,</w:t>
      </w:r>
      <w:r w:rsidRPr="00D632A1">
        <w:rPr>
          <w:b/>
          <w:bCs/>
        </w:rPr>
        <w:t xml:space="preserve"> </w:t>
      </w:r>
      <w:r w:rsidRPr="00D632A1">
        <w:rPr>
          <w:color w:val="000000"/>
        </w:rPr>
        <w:t xml:space="preserve">ņemot vērā 16.11.2023. Izglītības un jaunatnes lietu komitejas </w:t>
      </w:r>
      <w:r>
        <w:rPr>
          <w:color w:val="000000"/>
        </w:rPr>
        <w:t>un</w:t>
      </w:r>
      <w:r w:rsidRPr="002102D1">
        <w:rPr>
          <w:color w:val="000000"/>
        </w:rPr>
        <w:t xml:space="preserve"> </w:t>
      </w:r>
      <w:r w:rsidRPr="00E23651">
        <w:rPr>
          <w:color w:val="000000" w:themeColor="text1"/>
        </w:rPr>
        <w:t xml:space="preserve">22.11.2023. </w:t>
      </w:r>
      <w:r w:rsidRPr="00741B4C">
        <w:rPr>
          <w:bCs/>
        </w:rPr>
        <w:t>Finanšu un attīstības komitejas</w:t>
      </w:r>
      <w:r w:rsidRPr="00741B4C">
        <w:t xml:space="preserve"> atzinumu</w:t>
      </w:r>
      <w:r>
        <w:t>s</w:t>
      </w:r>
      <w:r w:rsidRPr="00741B4C">
        <w:t xml:space="preserve">, </w:t>
      </w:r>
      <w:r w:rsidR="008175B3">
        <w:t xml:space="preserve">atklāti balsojot: </w:t>
      </w:r>
      <w:r w:rsidR="008175B3">
        <w:rPr>
          <w:b/>
          <w:color w:val="000000"/>
        </w:rPr>
        <w:t xml:space="preserve">PAR – 17 </w:t>
      </w:r>
      <w:r w:rsidR="008175B3">
        <w:rPr>
          <w:color w:val="000000"/>
        </w:rPr>
        <w:t>(</w:t>
      </w:r>
      <w:r w:rsidR="008175B3">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8175B3">
        <w:rPr>
          <w:rFonts w:eastAsia="Calibri"/>
        </w:rPr>
        <w:t>,</w:t>
      </w:r>
      <w:r w:rsidR="008175B3">
        <w:rPr>
          <w:rFonts w:eastAsia="Calibri"/>
          <w:b/>
          <w:bCs/>
        </w:rPr>
        <w:t xml:space="preserve"> PRET – NAV, ATTURAS – NAV</w:t>
      </w:r>
      <w:r w:rsidR="008175B3">
        <w:rPr>
          <w:rFonts w:eastAsia="Calibri"/>
        </w:rPr>
        <w:t xml:space="preserve">, Madonas novada pašvaldības dome </w:t>
      </w:r>
      <w:r w:rsidR="008175B3">
        <w:rPr>
          <w:rFonts w:eastAsia="Calibri"/>
          <w:b/>
          <w:bCs/>
        </w:rPr>
        <w:t>NOLEMJ:</w:t>
      </w:r>
    </w:p>
    <w:p w14:paraId="285A3810" w14:textId="641CC2A7" w:rsidR="008A64B3" w:rsidRPr="00D632A1" w:rsidRDefault="008A64B3" w:rsidP="008175B3">
      <w:pPr>
        <w:widowControl w:val="0"/>
        <w:suppressAutoHyphens/>
        <w:ind w:firstLine="720"/>
        <w:jc w:val="both"/>
      </w:pPr>
    </w:p>
    <w:p w14:paraId="28257303" w14:textId="582EF6D5" w:rsidR="008A64B3" w:rsidRPr="00D632A1" w:rsidRDefault="008A64B3" w:rsidP="008A64B3">
      <w:pPr>
        <w:pStyle w:val="Sarakstarindkopa"/>
        <w:numPr>
          <w:ilvl w:val="0"/>
          <w:numId w:val="14"/>
        </w:numPr>
        <w:tabs>
          <w:tab w:val="left" w:pos="993"/>
        </w:tabs>
        <w:spacing w:before="0" w:beforeAutospacing="0" w:after="0" w:afterAutospacing="0"/>
        <w:ind w:hanging="720"/>
        <w:contextualSpacing/>
        <w:jc w:val="both"/>
      </w:pPr>
      <w:r w:rsidRPr="00D632A1">
        <w:t>Piešķirt finansējumu Degumnieku pamatskolai 1160,00 EUR apmērā no Madonas novada pašvaldības nesadalītajiem līdzekļiem kas ņemti no Ošupes pagasta pārvaldes 2022. gada atlikuma.</w:t>
      </w:r>
    </w:p>
    <w:p w14:paraId="3FBA1295" w14:textId="77777777" w:rsidR="008A64B3" w:rsidRPr="00D632A1" w:rsidRDefault="008A64B3" w:rsidP="008A64B3">
      <w:pPr>
        <w:pStyle w:val="Sarakstarindkopa"/>
        <w:numPr>
          <w:ilvl w:val="0"/>
          <w:numId w:val="14"/>
        </w:numPr>
        <w:tabs>
          <w:tab w:val="left" w:pos="993"/>
        </w:tabs>
        <w:spacing w:before="0" w:beforeAutospacing="0" w:after="0" w:afterAutospacing="0"/>
        <w:ind w:hanging="720"/>
        <w:contextualSpacing/>
        <w:jc w:val="both"/>
      </w:pPr>
      <w:r w:rsidRPr="00D632A1">
        <w:t>Līdzekļus iegrozīt Ošupes pamatskolas budžetā tāmes sadaļā “Izdevumi par dažādām precēm un inventāru”, kods 2312.</w:t>
      </w:r>
    </w:p>
    <w:p w14:paraId="6067A576" w14:textId="77777777" w:rsidR="008A64B3" w:rsidRPr="00D632A1" w:rsidRDefault="008A64B3" w:rsidP="008A64B3">
      <w:pPr>
        <w:ind w:firstLine="360"/>
        <w:jc w:val="both"/>
      </w:pPr>
    </w:p>
    <w:p w14:paraId="4E2DEB99" w14:textId="77777777" w:rsidR="008A64B3" w:rsidRPr="00D632A1" w:rsidRDefault="008A64B3" w:rsidP="008A64B3"/>
    <w:p w14:paraId="426F8503" w14:textId="77777777" w:rsidR="0033468B" w:rsidRDefault="0033468B" w:rsidP="00694675">
      <w:pPr>
        <w:widowControl w:val="0"/>
        <w:suppressAutoHyphens/>
        <w:jc w:val="both"/>
        <w:rPr>
          <w:rFonts w:eastAsia="SimSun"/>
          <w:b/>
          <w:iCs/>
          <w:kern w:val="2"/>
          <w:lang w:eastAsia="hi-IN" w:bidi="hi-IN"/>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181CD046" w14:textId="77777777" w:rsidR="00FE24BD" w:rsidRDefault="00FE24BD" w:rsidP="00FE24BD">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58BCEBDC" w14:textId="525313E4" w:rsidR="008A64B3" w:rsidRPr="00543C82" w:rsidRDefault="008A64B3" w:rsidP="008A64B3">
      <w:pPr>
        <w:rPr>
          <w:i/>
          <w:iCs/>
        </w:rPr>
      </w:pPr>
      <w:proofErr w:type="spellStart"/>
      <w:r w:rsidRPr="00543C82">
        <w:rPr>
          <w:i/>
          <w:iCs/>
        </w:rPr>
        <w:t>Šrubs</w:t>
      </w:r>
      <w:proofErr w:type="spellEnd"/>
      <w:r w:rsidRPr="00543C82">
        <w:rPr>
          <w:i/>
          <w:iCs/>
        </w:rPr>
        <w:t xml:space="preserve"> 28374223</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B3DDF" w14:textId="77777777" w:rsidR="00D770B3" w:rsidRDefault="00D770B3" w:rsidP="00151271">
      <w:r>
        <w:separator/>
      </w:r>
    </w:p>
  </w:endnote>
  <w:endnote w:type="continuationSeparator" w:id="0">
    <w:p w14:paraId="094D4067" w14:textId="77777777" w:rsidR="00D770B3" w:rsidRDefault="00D770B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67995" w14:textId="77777777" w:rsidR="00D770B3" w:rsidRDefault="00D770B3" w:rsidP="00151271">
      <w:r>
        <w:separator/>
      </w:r>
    </w:p>
  </w:footnote>
  <w:footnote w:type="continuationSeparator" w:id="0">
    <w:p w14:paraId="353F1DC9" w14:textId="77777777" w:rsidR="00D770B3" w:rsidRDefault="00D770B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4"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2"/>
  </w:num>
  <w:num w:numId="2">
    <w:abstractNumId w:val="10"/>
  </w:num>
  <w:num w:numId="3">
    <w:abstractNumId w:val="5"/>
  </w:num>
  <w:num w:numId="4">
    <w:abstractNumId w:val="4"/>
  </w:num>
  <w:num w:numId="5">
    <w:abstractNumId w:val="9"/>
  </w:num>
  <w:num w:numId="6">
    <w:abstractNumId w:val="7"/>
  </w:num>
  <w:num w:numId="7">
    <w:abstractNumId w:val="3"/>
  </w:num>
  <w:num w:numId="8">
    <w:abstractNumId w:val="11"/>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6"/>
  </w:num>
  <w:num w:numId="1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736"/>
    <w:rsid w:val="00034C76"/>
    <w:rsid w:val="00035E23"/>
    <w:rsid w:val="00044E1A"/>
    <w:rsid w:val="00053958"/>
    <w:rsid w:val="000643F9"/>
    <w:rsid w:val="00071D01"/>
    <w:rsid w:val="00072A49"/>
    <w:rsid w:val="00076CFE"/>
    <w:rsid w:val="000774B9"/>
    <w:rsid w:val="00077829"/>
    <w:rsid w:val="0009009D"/>
    <w:rsid w:val="000929B0"/>
    <w:rsid w:val="0009568C"/>
    <w:rsid w:val="000A0A7A"/>
    <w:rsid w:val="000A2176"/>
    <w:rsid w:val="000A4F65"/>
    <w:rsid w:val="000B23B8"/>
    <w:rsid w:val="000B70AD"/>
    <w:rsid w:val="000C0E48"/>
    <w:rsid w:val="000D337B"/>
    <w:rsid w:val="000E1CD7"/>
    <w:rsid w:val="000F0A69"/>
    <w:rsid w:val="00101773"/>
    <w:rsid w:val="00103BD4"/>
    <w:rsid w:val="0011383E"/>
    <w:rsid w:val="00114096"/>
    <w:rsid w:val="0011677D"/>
    <w:rsid w:val="00121EC2"/>
    <w:rsid w:val="00122967"/>
    <w:rsid w:val="001236C1"/>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5B3"/>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C3ECD"/>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3A09"/>
    <w:rsid w:val="00AA1FA8"/>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07B79"/>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0B3"/>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237"/>
    <w:rsid w:val="00FC6EBD"/>
    <w:rsid w:val="00FC7210"/>
    <w:rsid w:val="00FE2285"/>
    <w:rsid w:val="00FE24BD"/>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0960">
      <w:bodyDiv w:val="1"/>
      <w:marLeft w:val="0"/>
      <w:marRight w:val="0"/>
      <w:marTop w:val="0"/>
      <w:marBottom w:val="0"/>
      <w:divBdr>
        <w:top w:val="none" w:sz="0" w:space="0" w:color="auto"/>
        <w:left w:val="none" w:sz="0" w:space="0" w:color="auto"/>
        <w:bottom w:val="none" w:sz="0" w:space="0" w:color="auto"/>
        <w:right w:val="none" w:sz="0" w:space="0" w:color="auto"/>
      </w:divBdr>
    </w:div>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00028281">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1</Pages>
  <Words>1268</Words>
  <Characters>724</Characters>
  <Application>Microsoft Office Word</Application>
  <DocSecurity>0</DocSecurity>
  <Lines>6</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345</cp:revision>
  <dcterms:created xsi:type="dcterms:W3CDTF">2023-08-17T07:16:00Z</dcterms:created>
  <dcterms:modified xsi:type="dcterms:W3CDTF">2023-11-30T11:53:00Z</dcterms:modified>
</cp:coreProperties>
</file>